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5D78F" w14:textId="5950B156" w:rsidR="006969AF" w:rsidRPr="00507BAD" w:rsidRDefault="006969AF" w:rsidP="006969AF">
      <w:pPr>
        <w:overflowPunct w:val="0"/>
        <w:adjustRightInd w:val="0"/>
        <w:textAlignment w:val="baseline"/>
        <w:rPr>
          <w:rFonts w:ascii="ＭＳ 明朝" w:hAnsi="ＭＳ 明朝" w:cs="Times New Roman"/>
          <w:spacing w:val="8"/>
          <w:kern w:val="0"/>
          <w:sz w:val="21"/>
          <w:szCs w:val="21"/>
        </w:rPr>
      </w:pPr>
      <w:r w:rsidRPr="00507BAD">
        <w:rPr>
          <w:rFonts w:ascii="ＭＳ 明朝" w:hAnsi="ＭＳ 明朝" w:cs="ＭＳ 明朝" w:hint="eastAsia"/>
          <w:spacing w:val="2"/>
          <w:kern w:val="0"/>
          <w:szCs w:val="24"/>
        </w:rPr>
        <w:t>【別記４】</w:t>
      </w:r>
      <w:r w:rsidRPr="00350D7A">
        <w:rPr>
          <w:rFonts w:ascii="ＭＳ 明朝" w:hAnsi="ＭＳ 明朝" w:cs="ＭＳ 明朝" w:hint="eastAsia"/>
          <w:spacing w:val="2"/>
          <w:kern w:val="0"/>
          <w:sz w:val="21"/>
          <w:szCs w:val="21"/>
        </w:rPr>
        <w:t>間伐材等由来の木質バイオマス又は一般木質バイオマスであることが証明された木材の取扱実績報告</w:t>
      </w:r>
    </w:p>
    <w:p w14:paraId="0F2B4C50" w14:textId="77777777" w:rsidR="006969AF" w:rsidRPr="006969AF" w:rsidRDefault="006969AF" w:rsidP="006969AF">
      <w:pPr>
        <w:overflowPunct w:val="0"/>
        <w:adjustRightInd w:val="0"/>
        <w:jc w:val="right"/>
        <w:textAlignment w:val="baseline"/>
        <w:rPr>
          <w:rFonts w:ascii="ＭＳ 明朝" w:hAnsi="ＭＳ 明朝" w:cs="ＭＳ 明朝"/>
          <w:spacing w:val="2"/>
          <w:kern w:val="0"/>
          <w:szCs w:val="24"/>
        </w:rPr>
      </w:pPr>
    </w:p>
    <w:p w14:paraId="0B1B57DB" w14:textId="77777777" w:rsidR="006969AF" w:rsidRPr="006969AF" w:rsidRDefault="006969AF" w:rsidP="006969AF">
      <w:pPr>
        <w:overflowPunct w:val="0"/>
        <w:adjustRightInd w:val="0"/>
        <w:jc w:val="right"/>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令和　　年　　月　　日</w:t>
      </w:r>
    </w:p>
    <w:p w14:paraId="33062847"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0E43FCB8" w14:textId="3F6592C8" w:rsidR="006969AF" w:rsidRPr="006969AF" w:rsidRDefault="002B5446" w:rsidP="006969AF">
      <w:pPr>
        <w:overflowPunct w:val="0"/>
        <w:adjustRightInd w:val="0"/>
        <w:ind w:firstLineChars="100" w:firstLine="244"/>
        <w:textAlignment w:val="baseline"/>
        <w:rPr>
          <w:rFonts w:ascii="ＭＳ 明朝" w:hAnsi="ＭＳ 明朝" w:cs="Times New Roman"/>
          <w:spacing w:val="8"/>
          <w:kern w:val="0"/>
          <w:sz w:val="21"/>
          <w:szCs w:val="21"/>
        </w:rPr>
      </w:pPr>
      <w:r>
        <w:rPr>
          <w:rFonts w:ascii="ＭＳ 明朝" w:hAnsi="ＭＳ 明朝" w:cs="ＭＳ 明朝" w:hint="eastAsia"/>
          <w:spacing w:val="2"/>
          <w:kern w:val="0"/>
          <w:szCs w:val="24"/>
        </w:rPr>
        <w:t>一般社団法人山梨県木材協会</w:t>
      </w:r>
    </w:p>
    <w:p w14:paraId="389B765F" w14:textId="7F08DCCB" w:rsidR="00D05ED8" w:rsidRPr="006969AF" w:rsidRDefault="002B5446" w:rsidP="009671D8">
      <w:pPr>
        <w:overflowPunct w:val="0"/>
        <w:adjustRightInd w:val="0"/>
        <w:ind w:firstLineChars="100" w:firstLine="3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2"/>
        </w:rPr>
        <w:t>代表理</w:t>
      </w:r>
      <w:r w:rsidRPr="009671D8">
        <w:rPr>
          <w:rFonts w:ascii="ＭＳ 明朝" w:hAnsi="Century" w:cs="ＭＳ 明朝" w:hint="eastAsia"/>
          <w:kern w:val="0"/>
          <w:szCs w:val="24"/>
          <w:fitText w:val="1200" w:id="-684017152"/>
        </w:rPr>
        <w:t>事</w:t>
      </w:r>
      <w:r>
        <w:rPr>
          <w:rFonts w:ascii="ＭＳ 明朝" w:hAnsi="Century" w:cs="ＭＳ 明朝" w:hint="eastAsia"/>
          <w:spacing w:val="2"/>
          <w:kern w:val="0"/>
          <w:szCs w:val="24"/>
        </w:rPr>
        <w:t xml:space="preserve">　</w:t>
      </w:r>
      <w:r w:rsidRPr="002B5446">
        <w:rPr>
          <w:rFonts w:ascii="ＭＳ 明朝" w:hAnsi="Century" w:cs="ＭＳ 明朝" w:hint="eastAsia"/>
          <w:spacing w:val="30"/>
          <w:kern w:val="0"/>
          <w:szCs w:val="24"/>
          <w:fitText w:val="1440" w:id="-684022528"/>
        </w:rPr>
        <w:t>天野　公</w:t>
      </w:r>
      <w:r w:rsidRPr="002B5446">
        <w:rPr>
          <w:rFonts w:ascii="ＭＳ 明朝" w:hAnsi="Century" w:cs="ＭＳ 明朝" w:hint="eastAsia"/>
          <w:kern w:val="0"/>
          <w:szCs w:val="24"/>
          <w:fitText w:val="1440" w:id="-684022528"/>
        </w:rPr>
        <w:t>夫</w:t>
      </w:r>
      <w:r w:rsidR="00D05ED8">
        <w:rPr>
          <w:rFonts w:ascii="ＭＳ 明朝" w:hAnsi="Century" w:cs="ＭＳ 明朝" w:hint="eastAsia"/>
          <w:spacing w:val="2"/>
          <w:kern w:val="0"/>
          <w:szCs w:val="24"/>
        </w:rPr>
        <w:t xml:space="preserve">　</w:t>
      </w:r>
      <w:r w:rsidR="00D05ED8" w:rsidRPr="006969AF">
        <w:rPr>
          <w:rFonts w:ascii="ＭＳ 明朝" w:hAnsi="Century" w:cs="ＭＳ 明朝" w:hint="eastAsia"/>
          <w:spacing w:val="2"/>
          <w:kern w:val="0"/>
          <w:szCs w:val="24"/>
        </w:rPr>
        <w:t>殿</w:t>
      </w:r>
    </w:p>
    <w:p w14:paraId="5C885A14"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75F49FA2"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449CF90C"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事業者の所在地：</w:t>
      </w:r>
    </w:p>
    <w:p w14:paraId="550B0A1D"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事業者の名称：</w:t>
      </w:r>
    </w:p>
    <w:p w14:paraId="238FE2B0"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代表者の氏名：</w:t>
      </w:r>
    </w:p>
    <w:p w14:paraId="61F83FD8" w14:textId="3DBFA6B6" w:rsidR="006969AF" w:rsidRPr="00585EAF" w:rsidRDefault="006969AF" w:rsidP="00585EAF">
      <w:pPr>
        <w:overflowPunct w:val="0"/>
        <w:adjustRightInd w:val="0"/>
        <w:ind w:firstLineChars="1500" w:firstLine="3660"/>
        <w:textAlignment w:val="baseline"/>
        <w:rPr>
          <w:rFonts w:ascii="ＭＳ 明朝" w:hAnsi="ＭＳ 明朝" w:cs="ＭＳ 明朝"/>
          <w:spacing w:val="2"/>
          <w:kern w:val="0"/>
          <w:szCs w:val="24"/>
        </w:rPr>
      </w:pPr>
      <w:r w:rsidRPr="006969AF">
        <w:rPr>
          <w:rFonts w:ascii="ＭＳ 明朝" w:hAnsi="ＭＳ 明朝" w:cs="ＭＳ 明朝" w:hint="eastAsia"/>
          <w:spacing w:val="2"/>
          <w:kern w:val="0"/>
          <w:szCs w:val="24"/>
        </w:rPr>
        <w:t>団体認定番号：山</w:t>
      </w:r>
      <w:r w:rsidR="00585EAF">
        <w:rPr>
          <w:rFonts w:ascii="ＭＳ 明朝" w:hAnsi="ＭＳ 明朝" w:cs="ＭＳ 明朝" w:hint="eastAsia"/>
          <w:spacing w:val="2"/>
          <w:kern w:val="0"/>
          <w:szCs w:val="24"/>
        </w:rPr>
        <w:t>木</w:t>
      </w:r>
      <w:r w:rsidRPr="006969AF">
        <w:rPr>
          <w:rFonts w:ascii="ＭＳ 明朝" w:hAnsi="ＭＳ 明朝" w:cs="ＭＳ 明朝" w:hint="eastAsia"/>
          <w:spacing w:val="2"/>
          <w:kern w:val="0"/>
          <w:szCs w:val="24"/>
        </w:rPr>
        <w:t xml:space="preserve">協第　　</w:t>
      </w:r>
      <w:r w:rsidR="00585EAF">
        <w:rPr>
          <w:rFonts w:ascii="ＭＳ 明朝" w:hAnsi="ＭＳ 明朝" w:cs="ＭＳ 明朝" w:hint="eastAsia"/>
          <w:spacing w:val="2"/>
          <w:kern w:val="0"/>
          <w:szCs w:val="24"/>
        </w:rPr>
        <w:t xml:space="preserve">　　</w:t>
      </w:r>
      <w:r w:rsidR="00DC0AC2">
        <w:rPr>
          <w:rFonts w:ascii="ＭＳ 明朝" w:hAnsi="ＭＳ 明朝" w:cs="ＭＳ 明朝" w:hint="eastAsia"/>
          <w:spacing w:val="2"/>
          <w:kern w:val="0"/>
          <w:szCs w:val="24"/>
        </w:rPr>
        <w:t xml:space="preserve">　</w:t>
      </w:r>
      <w:r w:rsidRPr="006969AF">
        <w:rPr>
          <w:rFonts w:ascii="ＭＳ 明朝" w:hAnsi="ＭＳ 明朝" w:cs="ＭＳ 明朝" w:hint="eastAsia"/>
          <w:spacing w:val="2"/>
          <w:kern w:val="0"/>
          <w:szCs w:val="24"/>
        </w:rPr>
        <w:t>号</w:t>
      </w:r>
    </w:p>
    <w:p w14:paraId="0BB62D5E"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66F73834"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278835D7" w14:textId="77777777" w:rsidR="00B7052E"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間伐材等由来の木質バイオマス又は一般木質バイオマスであることが証明された</w:t>
      </w:r>
    </w:p>
    <w:p w14:paraId="3534008D" w14:textId="5C07850D" w:rsidR="006969AF"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木材の取扱実績報告</w:t>
      </w:r>
    </w:p>
    <w:p w14:paraId="2705FD03" w14:textId="77777777" w:rsidR="006969AF" w:rsidRPr="00B7052E" w:rsidRDefault="006969AF" w:rsidP="006969AF">
      <w:pPr>
        <w:overflowPunct w:val="0"/>
        <w:adjustRightInd w:val="0"/>
        <w:textAlignment w:val="baseline"/>
        <w:rPr>
          <w:rFonts w:ascii="ＭＳ 明朝" w:hAnsi="ＭＳ 明朝" w:cs="ＭＳ 明朝"/>
          <w:spacing w:val="2"/>
          <w:kern w:val="0"/>
          <w:szCs w:val="24"/>
        </w:rPr>
      </w:pPr>
    </w:p>
    <w:p w14:paraId="2BC82320" w14:textId="4FD2C0CC" w:rsidR="006969AF" w:rsidRDefault="006969AF" w:rsidP="006969AF">
      <w:pPr>
        <w:overflowPunct w:val="0"/>
        <w:adjustRightInd w:val="0"/>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 xml:space="preserve">　発電利用に供する木質バイオマスの証明に係る事業者認定実施要領第八の規定に基づき、下記のとおり間伐材等由来の木質バイオマス及び一般木質バイオマスの取扱実績を報告します。</w:t>
      </w:r>
    </w:p>
    <w:p w14:paraId="633B3BE8" w14:textId="77777777" w:rsidR="00585EAF" w:rsidRPr="00507BAD" w:rsidRDefault="00585EAF" w:rsidP="006969AF">
      <w:pPr>
        <w:overflowPunct w:val="0"/>
        <w:adjustRightInd w:val="0"/>
        <w:textAlignment w:val="baseline"/>
        <w:rPr>
          <w:rFonts w:ascii="ＭＳ 明朝" w:hAnsi="ＭＳ 明朝" w:cs="Times New Roman"/>
          <w:spacing w:val="8"/>
          <w:kern w:val="0"/>
          <w:szCs w:val="24"/>
        </w:rPr>
      </w:pPr>
    </w:p>
    <w:p w14:paraId="6215C672" w14:textId="77777777" w:rsidR="00585EAF" w:rsidRDefault="00585EAF" w:rsidP="00585EAF">
      <w:pPr>
        <w:pStyle w:val="a9"/>
      </w:pPr>
      <w:r>
        <w:rPr>
          <w:rFonts w:hint="eastAsia"/>
        </w:rPr>
        <w:t>記</w:t>
      </w:r>
    </w:p>
    <w:p w14:paraId="7DF95A9A" w14:textId="76EE2989" w:rsidR="00585EAF" w:rsidRPr="006969AF" w:rsidRDefault="00585EAF" w:rsidP="00585EAF">
      <w:pPr>
        <w:pStyle w:val="ab"/>
        <w:ind w:right="1024"/>
        <w:jc w:val="both"/>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1"/>
        <w:gridCol w:w="2494"/>
        <w:gridCol w:w="1928"/>
      </w:tblGrid>
      <w:tr w:rsidR="00A2130D" w:rsidRPr="006969AF" w14:paraId="1D7F45CC" w14:textId="77777777" w:rsidTr="00C1037E">
        <w:trPr>
          <w:trHeight w:val="608"/>
        </w:trPr>
        <w:tc>
          <w:tcPr>
            <w:tcW w:w="4421" w:type="dxa"/>
            <w:tcBorders>
              <w:top w:val="single" w:sz="4" w:space="0" w:color="000000"/>
              <w:left w:val="single" w:sz="4" w:space="0" w:color="000000"/>
              <w:bottom w:val="nil"/>
              <w:right w:val="single" w:sz="4" w:space="0" w:color="000000"/>
            </w:tcBorders>
          </w:tcPr>
          <w:p w14:paraId="495FC82F"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Times New Roman"/>
                <w:kern w:val="0"/>
                <w:szCs w:val="24"/>
              </w:rPr>
              <w:t xml:space="preserve"> </w:t>
            </w:r>
            <w:r w:rsidRPr="006969AF">
              <w:rPr>
                <w:rFonts w:ascii="ＭＳ 明朝" w:hAnsi="ＭＳ 明朝" w:cs="ＭＳ 明朝" w:hint="eastAsia"/>
                <w:spacing w:val="2"/>
                <w:kern w:val="0"/>
                <w:szCs w:val="24"/>
              </w:rPr>
              <w:t>１</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期間</w:t>
            </w:r>
          </w:p>
          <w:p w14:paraId="7A8F965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p>
        </w:tc>
        <w:tc>
          <w:tcPr>
            <w:tcW w:w="4422" w:type="dxa"/>
            <w:gridSpan w:val="2"/>
            <w:tcBorders>
              <w:top w:val="single" w:sz="4" w:space="0" w:color="000000"/>
              <w:left w:val="single" w:sz="4" w:space="0" w:color="000000"/>
              <w:bottom w:val="nil"/>
              <w:right w:val="single" w:sz="4" w:space="0" w:color="000000"/>
            </w:tcBorders>
          </w:tcPr>
          <w:p w14:paraId="7187EE62" w14:textId="221DF360"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6969AF">
              <w:rPr>
                <w:rFonts w:ascii="ＭＳ 明朝" w:hAnsi="ＭＳ 明朝" w:cs="Times New Roman"/>
                <w:kern w:val="0"/>
                <w:szCs w:val="24"/>
              </w:rPr>
              <w:t xml:space="preserve">       </w:t>
            </w:r>
            <w:r w:rsidRPr="006969AF">
              <w:rPr>
                <w:rFonts w:ascii="ＭＳ 明朝" w:hAnsi="ＭＳ 明朝" w:cs="Times New Roman" w:hint="eastAsia"/>
                <w:kern w:val="0"/>
                <w:szCs w:val="24"/>
              </w:rPr>
              <w:t xml:space="preserve">令和　　年　</w:t>
            </w:r>
            <w:r w:rsidR="00585EAF">
              <w:rPr>
                <w:rFonts w:ascii="ＭＳ 明朝" w:hAnsi="ＭＳ 明朝" w:cs="Times New Roman" w:hint="eastAsia"/>
                <w:kern w:val="0"/>
                <w:szCs w:val="24"/>
              </w:rPr>
              <w:t>４</w:t>
            </w:r>
            <w:r w:rsidRPr="006969AF">
              <w:rPr>
                <w:rFonts w:ascii="ＭＳ 明朝" w:hAnsi="ＭＳ 明朝" w:cs="ＭＳ 明朝" w:hint="eastAsia"/>
                <w:spacing w:val="2"/>
                <w:kern w:val="0"/>
                <w:szCs w:val="24"/>
              </w:rPr>
              <w:t>月</w:t>
            </w:r>
            <w:r w:rsidR="00585EAF">
              <w:rPr>
                <w:rFonts w:ascii="ＭＳ 明朝" w:hAnsi="ＭＳ 明朝" w:cs="ＭＳ 明朝" w:hint="eastAsia"/>
                <w:spacing w:val="2"/>
                <w:kern w:val="0"/>
                <w:szCs w:val="24"/>
              </w:rPr>
              <w:t xml:space="preserve">　１</w:t>
            </w:r>
            <w:r w:rsidRPr="006969AF">
              <w:rPr>
                <w:rFonts w:ascii="ＭＳ 明朝" w:hAnsi="ＭＳ 明朝" w:cs="ＭＳ 明朝" w:hint="eastAsia"/>
                <w:spacing w:val="2"/>
                <w:kern w:val="0"/>
                <w:szCs w:val="24"/>
              </w:rPr>
              <w:t>日～</w:t>
            </w:r>
          </w:p>
          <w:p w14:paraId="06D110D4" w14:textId="5116971A"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 xml:space="preserve">令和　　年　</w:t>
            </w:r>
            <w:r w:rsidR="00585EAF">
              <w:rPr>
                <w:rFonts w:ascii="ＭＳ 明朝" w:hAnsi="ＭＳ 明朝" w:cs="ＭＳ 明朝" w:hint="eastAsia"/>
                <w:spacing w:val="2"/>
                <w:kern w:val="0"/>
                <w:szCs w:val="24"/>
              </w:rPr>
              <w:t>３</w:t>
            </w:r>
            <w:r w:rsidRPr="006969AF">
              <w:rPr>
                <w:rFonts w:ascii="ＭＳ 明朝" w:hAnsi="ＭＳ 明朝" w:cs="ＭＳ 明朝" w:hint="eastAsia"/>
                <w:spacing w:val="2"/>
                <w:kern w:val="0"/>
                <w:szCs w:val="24"/>
              </w:rPr>
              <w:t xml:space="preserve">月　</w:t>
            </w:r>
            <w:r w:rsidR="00585EAF">
              <w:rPr>
                <w:rFonts w:ascii="ＭＳ 明朝" w:hAnsi="ＭＳ 明朝" w:cs="ＭＳ 明朝" w:hint="eastAsia"/>
                <w:spacing w:val="2"/>
                <w:kern w:val="0"/>
                <w:szCs w:val="24"/>
              </w:rPr>
              <w:t>３１</w:t>
            </w:r>
            <w:r w:rsidRPr="006969AF">
              <w:rPr>
                <w:rFonts w:ascii="ＭＳ 明朝" w:hAnsi="ＭＳ 明朝" w:cs="ＭＳ 明朝" w:hint="eastAsia"/>
                <w:spacing w:val="2"/>
                <w:kern w:val="0"/>
                <w:szCs w:val="24"/>
              </w:rPr>
              <w:t>日</w:t>
            </w:r>
          </w:p>
        </w:tc>
      </w:tr>
      <w:tr w:rsidR="00A2130D" w:rsidRPr="006969AF" w14:paraId="3C6BB324" w14:textId="77777777" w:rsidTr="00C1037E">
        <w:trPr>
          <w:trHeight w:val="685"/>
        </w:trPr>
        <w:tc>
          <w:tcPr>
            <w:tcW w:w="4421" w:type="dxa"/>
            <w:tcBorders>
              <w:top w:val="single" w:sz="4" w:space="0" w:color="000000"/>
              <w:left w:val="single" w:sz="4" w:space="0" w:color="000000"/>
              <w:bottom w:val="nil"/>
              <w:right w:val="single" w:sz="4" w:space="0" w:color="000000"/>
            </w:tcBorders>
          </w:tcPr>
          <w:p w14:paraId="36A5601A" w14:textId="77777777" w:rsidR="006969AF" w:rsidRPr="00507BAD" w:rsidRDefault="006969AF" w:rsidP="006969AF">
            <w:pPr>
              <w:suppressAutoHyphens/>
              <w:kinsoku w:val="0"/>
              <w:wordWrap w:val="0"/>
              <w:overflowPunct w:val="0"/>
              <w:autoSpaceDE w:val="0"/>
              <w:autoSpaceDN w:val="0"/>
              <w:adjustRightInd w:val="0"/>
              <w:spacing w:line="348" w:lineRule="atLeast"/>
              <w:ind w:leftChars="50" w:left="608" w:hangingChars="200" w:hanging="488"/>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木材の取扱量（総数）</w:t>
            </w:r>
          </w:p>
        </w:tc>
        <w:tc>
          <w:tcPr>
            <w:tcW w:w="2494" w:type="dxa"/>
            <w:tcBorders>
              <w:top w:val="single" w:sz="4" w:space="0" w:color="000000"/>
              <w:left w:val="single" w:sz="4" w:space="0" w:color="000000"/>
              <w:bottom w:val="nil"/>
              <w:right w:val="single" w:sz="4" w:space="0" w:color="000000"/>
            </w:tcBorders>
          </w:tcPr>
          <w:p w14:paraId="016499BE"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B6ACEC4"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1B8AE64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3AB13C86"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5B48179" w14:textId="77777777" w:rsidTr="00C1037E">
        <w:trPr>
          <w:trHeight w:val="694"/>
        </w:trPr>
        <w:tc>
          <w:tcPr>
            <w:tcW w:w="4421" w:type="dxa"/>
            <w:tcBorders>
              <w:top w:val="single" w:sz="4" w:space="0" w:color="000000"/>
              <w:left w:val="single" w:sz="4" w:space="0" w:color="000000"/>
              <w:bottom w:val="nil"/>
              <w:right w:val="single" w:sz="4" w:space="0" w:color="000000"/>
            </w:tcBorders>
          </w:tcPr>
          <w:p w14:paraId="0AC42EC5" w14:textId="77777777" w:rsidR="006969AF" w:rsidRPr="00507BAD" w:rsidRDefault="006969AF" w:rsidP="006969AF">
            <w:pPr>
              <w:suppressAutoHyphens/>
              <w:kinsoku w:val="0"/>
              <w:overflowPunct w:val="0"/>
              <w:autoSpaceDE w:val="0"/>
              <w:autoSpaceDN w:val="0"/>
              <w:adjustRightInd w:val="0"/>
              <w:spacing w:line="348" w:lineRule="atLeast"/>
              <w:ind w:leftChars="58" w:left="359" w:hangingChars="90" w:hanging="220"/>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２.のうち、間伐材等由来のバイオマスであると証明されたもの</w:t>
            </w:r>
          </w:p>
        </w:tc>
        <w:tc>
          <w:tcPr>
            <w:tcW w:w="2494" w:type="dxa"/>
            <w:tcBorders>
              <w:top w:val="single" w:sz="4" w:space="0" w:color="000000"/>
              <w:left w:val="single" w:sz="4" w:space="0" w:color="000000"/>
              <w:bottom w:val="nil"/>
              <w:right w:val="single" w:sz="4" w:space="0" w:color="000000"/>
            </w:tcBorders>
          </w:tcPr>
          <w:p w14:paraId="2342E20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57E5212B"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0C36628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1D6EFB8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02A04849" w14:textId="77777777" w:rsidTr="00C1037E">
        <w:trPr>
          <w:trHeight w:val="534"/>
        </w:trPr>
        <w:tc>
          <w:tcPr>
            <w:tcW w:w="4421" w:type="dxa"/>
            <w:tcBorders>
              <w:top w:val="single" w:sz="4" w:space="0" w:color="000000"/>
              <w:left w:val="single" w:sz="4" w:space="0" w:color="000000"/>
              <w:bottom w:val="nil"/>
              <w:right w:val="single" w:sz="4" w:space="0" w:color="000000"/>
            </w:tcBorders>
          </w:tcPr>
          <w:p w14:paraId="38D7DC78" w14:textId="77777777" w:rsidR="006969AF" w:rsidRPr="00507BAD" w:rsidRDefault="006969AF" w:rsidP="006969AF">
            <w:pPr>
              <w:suppressAutoHyphens/>
              <w:kinsoku w:val="0"/>
              <w:wordWrap w:val="0"/>
              <w:overflowPunct w:val="0"/>
              <w:autoSpaceDE w:val="0"/>
              <w:autoSpaceDN w:val="0"/>
              <w:adjustRightInd w:val="0"/>
              <w:spacing w:line="348" w:lineRule="atLeast"/>
              <w:ind w:left="732" w:hangingChars="300" w:hanging="732"/>
              <w:jc w:val="left"/>
              <w:textAlignment w:val="baseline"/>
              <w:rPr>
                <w:rFonts w:ascii="ＭＳ 明朝" w:hAnsi="ＭＳ 明朝" w:cs="Times New Roman"/>
                <w:kern w:val="0"/>
                <w:szCs w:val="24"/>
              </w:rPr>
            </w:pP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 xml:space="preserve">　　うち、GHG関連情報を伴うもの</w:t>
            </w:r>
          </w:p>
        </w:tc>
        <w:tc>
          <w:tcPr>
            <w:tcW w:w="2494" w:type="dxa"/>
            <w:tcBorders>
              <w:top w:val="single" w:sz="4" w:space="0" w:color="000000"/>
              <w:left w:val="single" w:sz="4" w:space="0" w:color="000000"/>
              <w:bottom w:val="nil"/>
              <w:right w:val="single" w:sz="4" w:space="0" w:color="000000"/>
            </w:tcBorders>
          </w:tcPr>
          <w:p w14:paraId="4C31B57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2A0AA5B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75833184"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450F9A53"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7EFC8BA1"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5A01BBBC" w14:textId="77777777" w:rsidR="006969AF" w:rsidRPr="00507BAD" w:rsidRDefault="006969AF" w:rsidP="006969AF">
            <w:pPr>
              <w:suppressAutoHyphens/>
              <w:kinsoku w:val="0"/>
              <w:wordWrap w:val="0"/>
              <w:overflowPunct w:val="0"/>
              <w:autoSpaceDE w:val="0"/>
              <w:autoSpaceDN w:val="0"/>
              <w:adjustRightInd w:val="0"/>
              <w:spacing w:line="348" w:lineRule="atLeast"/>
              <w:ind w:leftChars="100" w:left="513" w:hangingChars="112" w:hanging="273"/>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４</w:t>
            </w:r>
            <w:r w:rsidRPr="00507BAD">
              <w:rPr>
                <w:rFonts w:ascii="ＭＳ 明朝" w:hAnsi="ＭＳ 明朝" w:cs="ＭＳ 明朝"/>
                <w:spacing w:val="2"/>
                <w:kern w:val="0"/>
                <w:szCs w:val="24"/>
              </w:rPr>
              <w:t>.</w:t>
            </w:r>
            <w:r w:rsidRPr="00507BAD">
              <w:rPr>
                <w:rFonts w:ascii="ＭＳ 明朝" w:hAnsi="ＭＳ 明朝" w:cs="ＭＳ 明朝"/>
                <w:kern w:val="0"/>
                <w:szCs w:val="24"/>
              </w:rPr>
              <w:t xml:space="preserve"> </w:t>
            </w:r>
            <w:r w:rsidRPr="00507BAD">
              <w:rPr>
                <w:rFonts w:ascii="ＭＳ 明朝" w:hAnsi="ＭＳ 明朝" w:cs="ＭＳ 明朝" w:hint="eastAsia"/>
                <w:spacing w:val="2"/>
                <w:kern w:val="0"/>
                <w:szCs w:val="24"/>
              </w:rPr>
              <w:t>２.のうち、一般木質バイオマスであると証明されたもの</w:t>
            </w:r>
          </w:p>
        </w:tc>
        <w:tc>
          <w:tcPr>
            <w:tcW w:w="2494" w:type="dxa"/>
            <w:tcBorders>
              <w:top w:val="single" w:sz="4" w:space="0" w:color="000000"/>
              <w:left w:val="single" w:sz="4" w:space="0" w:color="000000"/>
              <w:bottom w:val="single" w:sz="4" w:space="0" w:color="000000"/>
              <w:right w:val="single" w:sz="4" w:space="0" w:color="000000"/>
            </w:tcBorders>
          </w:tcPr>
          <w:p w14:paraId="0F8C036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96A4FD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E84EBE0"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5C59E03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7D62BAE"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398588EA" w14:textId="77777777" w:rsidR="006969AF" w:rsidRPr="00507BAD" w:rsidRDefault="006969AF" w:rsidP="006969AF">
            <w:pPr>
              <w:suppressAutoHyphens/>
              <w:kinsoku w:val="0"/>
              <w:wordWrap w:val="0"/>
              <w:overflowPunct w:val="0"/>
              <w:autoSpaceDE w:val="0"/>
              <w:autoSpaceDN w:val="0"/>
              <w:adjustRightInd w:val="0"/>
              <w:spacing w:line="348" w:lineRule="atLeast"/>
              <w:ind w:leftChars="200" w:left="480" w:firstLineChars="100" w:firstLine="244"/>
              <w:jc w:val="left"/>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うち、GHG関連情報を伴うもの</w:t>
            </w:r>
          </w:p>
        </w:tc>
        <w:tc>
          <w:tcPr>
            <w:tcW w:w="2494" w:type="dxa"/>
            <w:tcBorders>
              <w:top w:val="single" w:sz="4" w:space="0" w:color="000000"/>
              <w:left w:val="single" w:sz="4" w:space="0" w:color="000000"/>
              <w:bottom w:val="single" w:sz="4" w:space="0" w:color="000000"/>
              <w:right w:val="single" w:sz="4" w:space="0" w:color="000000"/>
            </w:tcBorders>
          </w:tcPr>
          <w:p w14:paraId="52E2425D"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4D18BCF5"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915CE4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6498753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Segoe UI Symbol" w:hint="eastAsia"/>
                <w:spacing w:val="2"/>
                <w:kern w:val="0"/>
                <w:szCs w:val="24"/>
              </w:rPr>
              <w:t xml:space="preserve">　　　　 　 ㎥</w:t>
            </w:r>
          </w:p>
        </w:tc>
      </w:tr>
    </w:tbl>
    <w:p w14:paraId="7E56847B" w14:textId="77777777" w:rsidR="006969AF" w:rsidRPr="006969AF" w:rsidRDefault="006969AF" w:rsidP="006969AF">
      <w:pPr>
        <w:rPr>
          <w:rFonts w:ascii="ＭＳ 明朝" w:hAnsi="ＭＳ 明朝" w:cs="Times New Roman"/>
          <w:sz w:val="21"/>
        </w:rPr>
      </w:pPr>
    </w:p>
    <w:p w14:paraId="284751EF" w14:textId="720E7207" w:rsidR="006969AF" w:rsidRDefault="006969AF"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32EA84EA" w14:textId="77777777" w:rsidR="00836BF3" w:rsidRPr="004C6D63" w:rsidRDefault="00836BF3" w:rsidP="00386125">
      <w:pPr>
        <w:overflowPunct w:val="0"/>
        <w:adjustRightInd w:val="0"/>
        <w:textAlignment w:val="baseline"/>
        <w:rPr>
          <w:rFonts w:ascii="ＭＳ 明朝" w:hAnsi="ＭＳ 明朝" w:cs="MS-Gothic"/>
          <w:color w:val="000000"/>
          <w:spacing w:val="2"/>
          <w:kern w:val="0"/>
          <w:szCs w:val="24"/>
        </w:rPr>
      </w:pPr>
    </w:p>
    <w:sectPr w:rsidR="00836BF3" w:rsidRPr="004C6D63"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064F2" w14:textId="77777777" w:rsidR="00FB3F1D" w:rsidRDefault="00FB3F1D" w:rsidP="00C63E0C">
      <w:r>
        <w:separator/>
      </w:r>
    </w:p>
  </w:endnote>
  <w:endnote w:type="continuationSeparator" w:id="0">
    <w:p w14:paraId="454E8DD1" w14:textId="77777777" w:rsidR="00FB3F1D" w:rsidRDefault="00FB3F1D"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4D72" w14:textId="77777777" w:rsidR="00FB3F1D" w:rsidRDefault="00FB3F1D" w:rsidP="00C63E0C">
      <w:r>
        <w:separator/>
      </w:r>
    </w:p>
  </w:footnote>
  <w:footnote w:type="continuationSeparator" w:id="0">
    <w:p w14:paraId="7569C1C3" w14:textId="77777777" w:rsidR="00FB3F1D" w:rsidRDefault="00FB3F1D"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6"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7"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0"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1"/>
  </w:num>
  <w:num w:numId="2">
    <w:abstractNumId w:val="2"/>
  </w:num>
  <w:num w:numId="3">
    <w:abstractNumId w:val="1"/>
  </w:num>
  <w:num w:numId="4">
    <w:abstractNumId w:val="8"/>
  </w:num>
  <w:num w:numId="5">
    <w:abstractNumId w:val="0"/>
  </w:num>
  <w:num w:numId="6">
    <w:abstractNumId w:val="5"/>
  </w:num>
  <w:num w:numId="7">
    <w:abstractNumId w:val="7"/>
  </w:num>
  <w:num w:numId="8">
    <w:abstractNumId w:val="10"/>
  </w:num>
  <w:num w:numId="9">
    <w:abstractNumId w:val="12"/>
  </w:num>
  <w:num w:numId="10">
    <w:abstractNumId w:val="6"/>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44BEC"/>
    <w:rsid w:val="00053410"/>
    <w:rsid w:val="00060870"/>
    <w:rsid w:val="00062675"/>
    <w:rsid w:val="000677EE"/>
    <w:rsid w:val="000819DF"/>
    <w:rsid w:val="0009369A"/>
    <w:rsid w:val="000A5545"/>
    <w:rsid w:val="000B77D7"/>
    <w:rsid w:val="000C4607"/>
    <w:rsid w:val="000D252F"/>
    <w:rsid w:val="00107650"/>
    <w:rsid w:val="001132B0"/>
    <w:rsid w:val="001162A6"/>
    <w:rsid w:val="00117D17"/>
    <w:rsid w:val="00117E65"/>
    <w:rsid w:val="00131F1F"/>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17A65"/>
    <w:rsid w:val="00232153"/>
    <w:rsid w:val="002369D5"/>
    <w:rsid w:val="00257044"/>
    <w:rsid w:val="00277558"/>
    <w:rsid w:val="00287D83"/>
    <w:rsid w:val="002921BF"/>
    <w:rsid w:val="00292A55"/>
    <w:rsid w:val="00295DEE"/>
    <w:rsid w:val="002B5446"/>
    <w:rsid w:val="002B7E6B"/>
    <w:rsid w:val="002C0D74"/>
    <w:rsid w:val="002E15C4"/>
    <w:rsid w:val="002E243D"/>
    <w:rsid w:val="002E5676"/>
    <w:rsid w:val="002E7E1D"/>
    <w:rsid w:val="002F4A2F"/>
    <w:rsid w:val="003169F4"/>
    <w:rsid w:val="00321A88"/>
    <w:rsid w:val="00323074"/>
    <w:rsid w:val="0032701F"/>
    <w:rsid w:val="0033384A"/>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624CE"/>
    <w:rsid w:val="00467525"/>
    <w:rsid w:val="00472467"/>
    <w:rsid w:val="00495D38"/>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301D"/>
    <w:rsid w:val="00597397"/>
    <w:rsid w:val="005A3988"/>
    <w:rsid w:val="005A4913"/>
    <w:rsid w:val="005A7520"/>
    <w:rsid w:val="005A7EF6"/>
    <w:rsid w:val="005B1E8C"/>
    <w:rsid w:val="005B26FE"/>
    <w:rsid w:val="005C1664"/>
    <w:rsid w:val="005C6947"/>
    <w:rsid w:val="005E5F9D"/>
    <w:rsid w:val="005E61E2"/>
    <w:rsid w:val="005E625C"/>
    <w:rsid w:val="005E7DE8"/>
    <w:rsid w:val="005F0220"/>
    <w:rsid w:val="005F1885"/>
    <w:rsid w:val="005F398F"/>
    <w:rsid w:val="005F3FE4"/>
    <w:rsid w:val="005F6817"/>
    <w:rsid w:val="00603CCE"/>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71559"/>
    <w:rsid w:val="007727C6"/>
    <w:rsid w:val="00774F68"/>
    <w:rsid w:val="00775866"/>
    <w:rsid w:val="00783F67"/>
    <w:rsid w:val="007853D7"/>
    <w:rsid w:val="007A1086"/>
    <w:rsid w:val="007A20C9"/>
    <w:rsid w:val="007B11FF"/>
    <w:rsid w:val="007B42DC"/>
    <w:rsid w:val="007C5DFB"/>
    <w:rsid w:val="007E3D04"/>
    <w:rsid w:val="00812762"/>
    <w:rsid w:val="00816473"/>
    <w:rsid w:val="0081670B"/>
    <w:rsid w:val="00823FD2"/>
    <w:rsid w:val="00832B95"/>
    <w:rsid w:val="00836BF3"/>
    <w:rsid w:val="00837A11"/>
    <w:rsid w:val="00847680"/>
    <w:rsid w:val="00856D2E"/>
    <w:rsid w:val="00863D00"/>
    <w:rsid w:val="00873980"/>
    <w:rsid w:val="00890157"/>
    <w:rsid w:val="0089686F"/>
    <w:rsid w:val="008A1003"/>
    <w:rsid w:val="008A3CED"/>
    <w:rsid w:val="008A7EFA"/>
    <w:rsid w:val="008B2A90"/>
    <w:rsid w:val="008C095D"/>
    <w:rsid w:val="008C167C"/>
    <w:rsid w:val="008C7DF6"/>
    <w:rsid w:val="008F06B5"/>
    <w:rsid w:val="008F198D"/>
    <w:rsid w:val="008F2D3C"/>
    <w:rsid w:val="008F7F36"/>
    <w:rsid w:val="009125DA"/>
    <w:rsid w:val="00923F7E"/>
    <w:rsid w:val="009326A8"/>
    <w:rsid w:val="00932F75"/>
    <w:rsid w:val="009543A9"/>
    <w:rsid w:val="009671D8"/>
    <w:rsid w:val="0096745A"/>
    <w:rsid w:val="009819EE"/>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A1509"/>
    <w:rsid w:val="00AB1740"/>
    <w:rsid w:val="00AB1F54"/>
    <w:rsid w:val="00AC5E45"/>
    <w:rsid w:val="00AD00D8"/>
    <w:rsid w:val="00B02A5E"/>
    <w:rsid w:val="00B0565A"/>
    <w:rsid w:val="00B111C0"/>
    <w:rsid w:val="00B1136A"/>
    <w:rsid w:val="00B220D0"/>
    <w:rsid w:val="00B2421B"/>
    <w:rsid w:val="00B26FE3"/>
    <w:rsid w:val="00B27B7D"/>
    <w:rsid w:val="00B40C8A"/>
    <w:rsid w:val="00B415BE"/>
    <w:rsid w:val="00B52B7D"/>
    <w:rsid w:val="00B7052E"/>
    <w:rsid w:val="00B845C5"/>
    <w:rsid w:val="00B96751"/>
    <w:rsid w:val="00B97CDE"/>
    <w:rsid w:val="00BA0A53"/>
    <w:rsid w:val="00BB1F7D"/>
    <w:rsid w:val="00BC030C"/>
    <w:rsid w:val="00BD37DE"/>
    <w:rsid w:val="00BF188B"/>
    <w:rsid w:val="00BF6B73"/>
    <w:rsid w:val="00C02E87"/>
    <w:rsid w:val="00C157BA"/>
    <w:rsid w:val="00C2076C"/>
    <w:rsid w:val="00C2474D"/>
    <w:rsid w:val="00C252DB"/>
    <w:rsid w:val="00C267A9"/>
    <w:rsid w:val="00C31887"/>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0AC2"/>
    <w:rsid w:val="00DC2F58"/>
    <w:rsid w:val="00DD49E2"/>
    <w:rsid w:val="00DD653F"/>
    <w:rsid w:val="00DE6077"/>
    <w:rsid w:val="00DF6C9B"/>
    <w:rsid w:val="00E22829"/>
    <w:rsid w:val="00E351BB"/>
    <w:rsid w:val="00E41A38"/>
    <w:rsid w:val="00E41D16"/>
    <w:rsid w:val="00E914BA"/>
    <w:rsid w:val="00EA6B69"/>
    <w:rsid w:val="00EA6F04"/>
    <w:rsid w:val="00EB7AC2"/>
    <w:rsid w:val="00ED2221"/>
    <w:rsid w:val="00ED48C2"/>
    <w:rsid w:val="00ED5011"/>
    <w:rsid w:val="00EE2F77"/>
    <w:rsid w:val="00EF7261"/>
    <w:rsid w:val="00F035AB"/>
    <w:rsid w:val="00F04E34"/>
    <w:rsid w:val="00F06333"/>
    <w:rsid w:val="00F160D1"/>
    <w:rsid w:val="00F21611"/>
    <w:rsid w:val="00F2454B"/>
    <w:rsid w:val="00F5412F"/>
    <w:rsid w:val="00F63652"/>
    <w:rsid w:val="00F678E1"/>
    <w:rsid w:val="00F7595F"/>
    <w:rsid w:val="00F90599"/>
    <w:rsid w:val="00FA7081"/>
    <w:rsid w:val="00FB3F1D"/>
    <w:rsid w:val="00FB454B"/>
    <w:rsid w:val="00FB4EDA"/>
    <w:rsid w:val="00FB61E8"/>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20</cp:revision>
  <cp:lastPrinted>2025-07-08T02:36:00Z</cp:lastPrinted>
  <dcterms:created xsi:type="dcterms:W3CDTF">2025-07-03T07:15:00Z</dcterms:created>
  <dcterms:modified xsi:type="dcterms:W3CDTF">2025-09-17T02:56:00Z</dcterms:modified>
</cp:coreProperties>
</file>